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DC64" w14:textId="77777777" w:rsidR="00B067F3" w:rsidRDefault="00B067F3" w:rsidP="00780A9B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p w14:paraId="58DA2DDC" w14:textId="1FA5EA80" w:rsidR="0076737B" w:rsidRPr="0076737B" w:rsidRDefault="0076737B" w:rsidP="00780A9B">
      <w:pPr>
        <w:spacing w:line="360" w:lineRule="auto"/>
        <w:jc w:val="center"/>
        <w:rPr>
          <w:b/>
          <w:bCs/>
        </w:rPr>
      </w:pPr>
      <w:r w:rsidRPr="0076737B">
        <w:rPr>
          <w:b/>
          <w:bCs/>
        </w:rPr>
        <w:t xml:space="preserve">Courses for Which Make-Up Exams </w:t>
      </w:r>
      <w:r w:rsidR="0086550A" w:rsidRPr="0086550A">
        <w:rPr>
          <w:b/>
          <w:bCs/>
        </w:rPr>
        <w:t xml:space="preserve">(“Bütünleme”) </w:t>
      </w:r>
      <w:r w:rsidRPr="0076737B">
        <w:rPr>
          <w:b/>
          <w:bCs/>
        </w:rPr>
        <w:t xml:space="preserve">Will NOT be Given in </w:t>
      </w:r>
      <w:r>
        <w:rPr>
          <w:b/>
          <w:bCs/>
        </w:rPr>
        <w:t>t</w:t>
      </w:r>
      <w:r w:rsidRPr="0076737B">
        <w:rPr>
          <w:b/>
          <w:bCs/>
        </w:rPr>
        <w:t xml:space="preserve">he </w:t>
      </w:r>
      <w:r w:rsidR="00904F32">
        <w:rPr>
          <w:b/>
          <w:bCs/>
        </w:rPr>
        <w:t>Spring</w:t>
      </w:r>
      <w:r w:rsidRPr="0076737B">
        <w:rPr>
          <w:b/>
          <w:bCs/>
        </w:rPr>
        <w:t xml:space="preserve"> Semester of the </w:t>
      </w:r>
      <w:r w:rsidR="00232A30">
        <w:rPr>
          <w:b/>
          <w:bCs/>
        </w:rPr>
        <w:t xml:space="preserve">                </w:t>
      </w:r>
      <w:r w:rsidRPr="0076737B">
        <w:rPr>
          <w:b/>
          <w:bCs/>
        </w:rPr>
        <w:t>202</w:t>
      </w:r>
      <w:r w:rsidR="00B84B54">
        <w:rPr>
          <w:b/>
          <w:bCs/>
        </w:rPr>
        <w:t>2</w:t>
      </w:r>
      <w:r w:rsidRPr="0076737B">
        <w:rPr>
          <w:b/>
          <w:bCs/>
        </w:rPr>
        <w:t>-202</w:t>
      </w:r>
      <w:r w:rsidR="00B84B54">
        <w:rPr>
          <w:b/>
          <w:bCs/>
        </w:rPr>
        <w:t>3</w:t>
      </w:r>
      <w:r w:rsidRPr="0076737B">
        <w:rPr>
          <w:b/>
          <w:bCs/>
        </w:rPr>
        <w:t xml:space="preserve"> Academic Year</w:t>
      </w:r>
    </w:p>
    <w:p w14:paraId="4D9143FA" w14:textId="6CA40521" w:rsidR="00DC0580" w:rsidRDefault="00DC0580" w:rsidP="00D9210B">
      <w:pPr>
        <w:spacing w:after="0" w:line="360" w:lineRule="auto"/>
        <w:jc w:val="both"/>
      </w:pPr>
      <w:r w:rsidRPr="00DC0580">
        <w:t xml:space="preserve">Below is the list of courses for which our faculty will </w:t>
      </w:r>
      <w:r w:rsidR="00264D05" w:rsidRPr="00DC0580">
        <w:t xml:space="preserve">NOT </w:t>
      </w:r>
      <w:r w:rsidR="00922AD1">
        <w:t>have</w:t>
      </w:r>
      <w:r w:rsidRPr="00DC0580">
        <w:t xml:space="preserve"> a Make-Up Exam</w:t>
      </w:r>
      <w:r w:rsidR="0086550A">
        <w:t xml:space="preserve"> (“Bütünleme”)</w:t>
      </w:r>
      <w:r w:rsidRPr="00DC0580">
        <w:t xml:space="preserve"> in the </w:t>
      </w:r>
      <w:r w:rsidR="00904F32">
        <w:t>spring</w:t>
      </w:r>
      <w:r w:rsidRPr="00DC0580">
        <w:t xml:space="preserve"> semester of the 202</w:t>
      </w:r>
      <w:r w:rsidR="00B84B54">
        <w:t>2</w:t>
      </w:r>
      <w:r w:rsidRPr="00DC0580">
        <w:t>-202</w:t>
      </w:r>
      <w:r w:rsidR="00B84B54">
        <w:t>3</w:t>
      </w:r>
      <w:r w:rsidRPr="00DC0580">
        <w:t xml:space="preserve"> academic year.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140"/>
        <w:gridCol w:w="3120"/>
        <w:gridCol w:w="960"/>
        <w:gridCol w:w="960"/>
      </w:tblGrid>
      <w:tr w:rsidR="00B067F3" w:rsidRPr="00A24F9D" w14:paraId="3BE4AA44" w14:textId="77777777" w:rsidTr="00BA2019">
        <w:trPr>
          <w:trHeight w:val="580"/>
        </w:trPr>
        <w:tc>
          <w:tcPr>
            <w:tcW w:w="9200" w:type="dxa"/>
            <w:gridSpan w:val="5"/>
            <w:shd w:val="clear" w:color="auto" w:fill="auto"/>
            <w:vAlign w:val="center"/>
            <w:hideMark/>
          </w:tcPr>
          <w:p w14:paraId="602E2618" w14:textId="608C5940" w:rsidR="00BA2019" w:rsidRDefault="00BA2019" w:rsidP="00BA201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20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Courses for Which Make-Up Exams (“Bütünleme”) Will NOT be Given in the Spring Semester of the</w:t>
            </w:r>
          </w:p>
          <w:p w14:paraId="72763538" w14:textId="65784786" w:rsidR="00B067F3" w:rsidRPr="00A24F9D" w:rsidRDefault="00BA2019" w:rsidP="00BA201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A20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2022-2023 Academic Year</w:t>
            </w:r>
          </w:p>
        </w:tc>
      </w:tr>
      <w:tr w:rsidR="00B067F3" w:rsidRPr="00A24F9D" w14:paraId="384CC276" w14:textId="77777777" w:rsidTr="004A4EDE">
        <w:trPr>
          <w:trHeight w:val="720"/>
        </w:trPr>
        <w:tc>
          <w:tcPr>
            <w:tcW w:w="3020" w:type="dxa"/>
            <w:shd w:val="clear" w:color="auto" w:fill="auto"/>
            <w:vAlign w:val="center"/>
            <w:hideMark/>
          </w:tcPr>
          <w:p w14:paraId="4E64D588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Bölüm/Department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D60B2A7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Kodu/ Course Code 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1B267E4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Adı/Course Name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486AA6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302D76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B067F3" w:rsidRPr="00A24F9D" w14:paraId="24F42284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73CD045A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Sinema ve Televizyon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(Cinema and Television)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B2CE895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FTV4911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E36795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099599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CD995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B067F3" w:rsidRPr="00A24F9D" w14:paraId="1E08D391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44DCDF52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Dijital Oyun Tasarımı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(Digital Game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8701D8F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GAD4001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02AEFCF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Genç Oyun Projesi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(Junior Game Project)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EB183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CDC36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B067F3" w:rsidRPr="00A24F9D" w14:paraId="21B5A449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53A9343F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İletişim ve Tasarımı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D46352C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9729C1F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C2183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FE66AD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B067F3" w:rsidRPr="00A24F9D" w14:paraId="5C76E9A8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506C4927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İletişim ve Tasarımı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53F45B1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761800D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7A4A05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764662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B067F3" w:rsidRPr="00A24F9D" w14:paraId="51EA2223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58EEAA85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Reklamcılık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7109E03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ADV4615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38AAFEF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Reklam Kampanyaları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 Campaigns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8C2B4E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66341E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B067F3" w:rsidRPr="00A24F9D" w14:paraId="79770FDE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1E2C7E3F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BF3EF16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NMD4001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827DB4F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 Projesi I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154801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783432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B067F3" w:rsidRPr="00A24F9D" w14:paraId="39A070BD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67A8B035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Fotoğraf ve Video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(Photography and Video)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D7CC522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POV4111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6A38810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A79812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819E3D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B067F3" w:rsidRPr="00A24F9D" w14:paraId="4D846681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5B11CFAF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İlişkiler ve Tanıtım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5596249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11C7212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İlişkiler Kampanyaları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50F76E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0F71A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B067F3" w:rsidRPr="00A24F9D" w14:paraId="1937DAB2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6B5D3655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Çizgi Film ve Animasyon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(Cartoon and Animation)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1FA420D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ANI4111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8C4F192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(Graduation Project I) 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7449D4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41110C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B067F3" w:rsidRPr="00A24F9D" w14:paraId="0261433B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0ECD9045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7F2463FB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21C87E0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NMD4111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B95613D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 Pratikleri I</w:t>
            </w:r>
          </w:p>
          <w:p w14:paraId="7CC011DC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F7A27AB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C50C9FA" w14:textId="77777777" w:rsidR="00B067F3" w:rsidRPr="00A24F9D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B067F3" w:rsidRPr="00A24F9D" w14:paraId="35A6A5B9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685CE5E1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4EEBD277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7F5F506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NMD4115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1C5C032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 Pratikleri II</w:t>
            </w:r>
          </w:p>
          <w:p w14:paraId="5A6B0FE9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84E3E00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CAD7678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B067F3" w:rsidRPr="00A24F9D" w14:paraId="3B76003B" w14:textId="77777777" w:rsidTr="004A4EDE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553072A9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3EABB009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B8D1FA9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NMD3204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00480CB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 Pratikleri III</w:t>
            </w:r>
          </w:p>
          <w:p w14:paraId="57CDC2E3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BA61D3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478996" w14:textId="77777777" w:rsidR="00B067F3" w:rsidRPr="000A5EBF" w:rsidRDefault="00B067F3" w:rsidP="004A4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14:paraId="545BE3B5" w14:textId="77777777" w:rsidR="007B7410" w:rsidRDefault="007B7410" w:rsidP="00D9210B">
      <w:pPr>
        <w:spacing w:line="360" w:lineRule="auto"/>
        <w:jc w:val="both"/>
      </w:pPr>
    </w:p>
    <w:sectPr w:rsidR="007B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2"/>
    <w:rsid w:val="00035167"/>
    <w:rsid w:val="000905F9"/>
    <w:rsid w:val="00097384"/>
    <w:rsid w:val="00232A30"/>
    <w:rsid w:val="00264D05"/>
    <w:rsid w:val="002C4B29"/>
    <w:rsid w:val="004035D2"/>
    <w:rsid w:val="005B4EA4"/>
    <w:rsid w:val="006A5CBB"/>
    <w:rsid w:val="0076737B"/>
    <w:rsid w:val="00780A9B"/>
    <w:rsid w:val="007B7410"/>
    <w:rsid w:val="00827BC1"/>
    <w:rsid w:val="008527AE"/>
    <w:rsid w:val="0086117C"/>
    <w:rsid w:val="0086550A"/>
    <w:rsid w:val="0089197B"/>
    <w:rsid w:val="00904F32"/>
    <w:rsid w:val="00922AD1"/>
    <w:rsid w:val="00A24F9D"/>
    <w:rsid w:val="00AA3ED7"/>
    <w:rsid w:val="00AA5B4F"/>
    <w:rsid w:val="00AE0197"/>
    <w:rsid w:val="00B067F3"/>
    <w:rsid w:val="00B84B54"/>
    <w:rsid w:val="00BA2019"/>
    <w:rsid w:val="00BD6957"/>
    <w:rsid w:val="00BE1633"/>
    <w:rsid w:val="00C56861"/>
    <w:rsid w:val="00D1243D"/>
    <w:rsid w:val="00D21D6A"/>
    <w:rsid w:val="00D57986"/>
    <w:rsid w:val="00D9210B"/>
    <w:rsid w:val="00DC0580"/>
    <w:rsid w:val="00E2660A"/>
    <w:rsid w:val="00F03361"/>
    <w:rsid w:val="00F1102D"/>
    <w:rsid w:val="00FA7F9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FA7C3"/>
  <w15:chartTrackingRefBased/>
  <w15:docId w15:val="{3390B908-74E0-4B5E-AB0F-BEA3E14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Berna BALCI</cp:lastModifiedBy>
  <cp:revision>10</cp:revision>
  <dcterms:created xsi:type="dcterms:W3CDTF">2022-12-27T08:17:00Z</dcterms:created>
  <dcterms:modified xsi:type="dcterms:W3CDTF">2023-05-09T11:00:00Z</dcterms:modified>
</cp:coreProperties>
</file>